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BC4" w:rsidRDefault="003A4716">
      <w:pPr>
        <w:rPr>
          <w:sz w:val="40"/>
          <w:szCs w:val="40"/>
        </w:rPr>
      </w:pPr>
      <w:r w:rsidRPr="003A4716">
        <w:rPr>
          <w:sz w:val="40"/>
          <w:szCs w:val="40"/>
        </w:rPr>
        <w:t>CEC</w:t>
      </w:r>
      <w:r>
        <w:t xml:space="preserve"> </w:t>
      </w:r>
      <w:proofErr w:type="spellStart"/>
      <w:r w:rsidRPr="003A4716">
        <w:rPr>
          <w:sz w:val="24"/>
          <w:szCs w:val="24"/>
        </w:rPr>
        <w:t>Central</w:t>
      </w:r>
      <w:proofErr w:type="spellEnd"/>
      <w:r w:rsidRPr="003A4716">
        <w:rPr>
          <w:sz w:val="24"/>
          <w:szCs w:val="24"/>
        </w:rPr>
        <w:t xml:space="preserve"> European </w:t>
      </w:r>
      <w:proofErr w:type="spellStart"/>
      <w:r w:rsidRPr="003A4716">
        <w:rPr>
          <w:sz w:val="24"/>
          <w:szCs w:val="24"/>
        </w:rPr>
        <w:t>Cup</w:t>
      </w:r>
      <w:proofErr w:type="spellEnd"/>
      <w:r>
        <w:t xml:space="preserve"> </w:t>
      </w:r>
      <w:r w:rsidRPr="003A4716">
        <w:rPr>
          <w:sz w:val="40"/>
          <w:szCs w:val="40"/>
        </w:rPr>
        <w:t>2012</w:t>
      </w:r>
    </w:p>
    <w:p w:rsidR="009E3DCB" w:rsidRPr="009E3DCB" w:rsidRDefault="009E3DCB">
      <w:pPr>
        <w:rPr>
          <w:sz w:val="28"/>
          <w:szCs w:val="28"/>
        </w:rPr>
      </w:pPr>
      <w:proofErr w:type="gramStart"/>
      <w:r w:rsidRPr="009E3DCB">
        <w:rPr>
          <w:sz w:val="28"/>
          <w:szCs w:val="28"/>
        </w:rPr>
        <w:t>WA(</w:t>
      </w:r>
      <w:proofErr w:type="gramEnd"/>
      <w:r w:rsidRPr="009E3DCB">
        <w:rPr>
          <w:sz w:val="28"/>
          <w:szCs w:val="28"/>
        </w:rPr>
        <w:t xml:space="preserve">FITA) </w:t>
      </w:r>
      <w:proofErr w:type="spellStart"/>
      <w:r w:rsidRPr="009E3DCB">
        <w:rPr>
          <w:sz w:val="28"/>
          <w:szCs w:val="28"/>
        </w:rPr>
        <w:t>rules</w:t>
      </w:r>
      <w:proofErr w:type="spellEnd"/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Goal: To have a step between national and European and World championships for our archers where they can get the experience</w:t>
      </w:r>
      <w:r w:rsidR="00FD0F38" w:rsidRPr="00FD0F38">
        <w:rPr>
          <w:sz w:val="20"/>
          <w:szCs w:val="20"/>
          <w:lang w:val="en-US"/>
        </w:rPr>
        <w:t xml:space="preserve"> of international competitions to as a low cost as possible.</w:t>
      </w:r>
    </w:p>
    <w:p w:rsidR="00FD0F38" w:rsidRPr="00FD0F38" w:rsidRDefault="00FD0F38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This means that we try to have 1 day competitions if possible, close location to the others, cheap accommodation, travelling in team where possible.</w:t>
      </w:r>
    </w:p>
    <w:p w:rsidR="003A4716" w:rsidRPr="00FD0F38" w:rsidRDefault="00FD0F38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Categories</w:t>
      </w:r>
      <w:r w:rsidR="003A4716" w:rsidRPr="00FD0F38">
        <w:rPr>
          <w:sz w:val="20"/>
          <w:szCs w:val="20"/>
          <w:lang w:val="en-US"/>
        </w:rPr>
        <w:t>:</w:t>
      </w:r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Adults</w:t>
      </w:r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Juniors</w:t>
      </w:r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Cadets</w:t>
      </w:r>
    </w:p>
    <w:p w:rsidR="003A4716" w:rsidRPr="00FD0F38" w:rsidRDefault="003A4716">
      <w:pPr>
        <w:rPr>
          <w:sz w:val="20"/>
          <w:szCs w:val="20"/>
          <w:lang w:val="en-US"/>
        </w:rPr>
      </w:pPr>
      <w:proofErr w:type="gramStart"/>
      <w:r w:rsidRPr="00FD0F38">
        <w:rPr>
          <w:sz w:val="20"/>
          <w:szCs w:val="20"/>
          <w:lang w:val="en-US"/>
        </w:rPr>
        <w:t>in</w:t>
      </w:r>
      <w:proofErr w:type="gramEnd"/>
      <w:r w:rsidRPr="00FD0F38">
        <w:rPr>
          <w:sz w:val="20"/>
          <w:szCs w:val="20"/>
          <w:lang w:val="en-US"/>
        </w:rPr>
        <w:t xml:space="preserve"> Compound and </w:t>
      </w:r>
      <w:proofErr w:type="spellStart"/>
      <w:r w:rsidRPr="00FD0F38">
        <w:rPr>
          <w:sz w:val="20"/>
          <w:szCs w:val="20"/>
          <w:lang w:val="en-US"/>
        </w:rPr>
        <w:t>Recurve</w:t>
      </w:r>
      <w:proofErr w:type="spellEnd"/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 xml:space="preserve">The hosting countries can have other </w:t>
      </w:r>
      <w:r w:rsidR="00FD0F38" w:rsidRPr="00FD0F38">
        <w:rPr>
          <w:sz w:val="20"/>
          <w:szCs w:val="20"/>
          <w:lang w:val="en-US"/>
        </w:rPr>
        <w:t>categories</w:t>
      </w:r>
      <w:r w:rsidRPr="00FD0F38">
        <w:rPr>
          <w:sz w:val="20"/>
          <w:szCs w:val="20"/>
          <w:lang w:val="en-US"/>
        </w:rPr>
        <w:t xml:space="preserve"> but these will only be awarded for the comp</w:t>
      </w:r>
      <w:r w:rsidR="00FD0F38">
        <w:rPr>
          <w:sz w:val="20"/>
          <w:szCs w:val="20"/>
          <w:lang w:val="en-US"/>
        </w:rPr>
        <w:t>e</w:t>
      </w:r>
      <w:r w:rsidRPr="00FD0F38">
        <w:rPr>
          <w:sz w:val="20"/>
          <w:szCs w:val="20"/>
          <w:lang w:val="en-US"/>
        </w:rPr>
        <w:t xml:space="preserve">tition ongoing </w:t>
      </w:r>
      <w:proofErr w:type="gramStart"/>
      <w:r w:rsidRPr="00FD0F38">
        <w:rPr>
          <w:sz w:val="20"/>
          <w:szCs w:val="20"/>
          <w:lang w:val="en-US"/>
        </w:rPr>
        <w:t>and  will</w:t>
      </w:r>
      <w:proofErr w:type="gramEnd"/>
      <w:r w:rsidRPr="00FD0F38">
        <w:rPr>
          <w:sz w:val="20"/>
          <w:szCs w:val="20"/>
          <w:lang w:val="en-US"/>
        </w:rPr>
        <w:t xml:space="preserve"> not be awarded at the CEC final round.</w:t>
      </w:r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To be awarded at CEC final round results of a competitor must be in best 16 as below:</w:t>
      </w:r>
    </w:p>
    <w:p w:rsidR="003A4716" w:rsidRPr="00FD0F38" w:rsidRDefault="003A4716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Competitions</w:t>
      </w:r>
      <w:r w:rsidRPr="00FD0F38">
        <w:rPr>
          <w:sz w:val="20"/>
          <w:szCs w:val="20"/>
          <w:lang w:val="en-US"/>
        </w:rPr>
        <w:tab/>
        <w:t>Results in best 16</w:t>
      </w:r>
    </w:p>
    <w:p w:rsidR="003A4716" w:rsidRPr="00FD0F38" w:rsidRDefault="003A4716" w:rsidP="003A4716">
      <w:pPr>
        <w:ind w:firstLine="708"/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2</w:t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  <w:t>2</w:t>
      </w:r>
    </w:p>
    <w:p w:rsidR="003A4716" w:rsidRPr="00FD0F38" w:rsidRDefault="003A4716" w:rsidP="003A4716">
      <w:pPr>
        <w:ind w:firstLine="708"/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3</w:t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  <w:t>2</w:t>
      </w:r>
    </w:p>
    <w:p w:rsidR="003A4716" w:rsidRPr="00FD0F38" w:rsidRDefault="003A4716" w:rsidP="003A4716">
      <w:pPr>
        <w:ind w:firstLine="708"/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4</w:t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  <w:t>3</w:t>
      </w:r>
    </w:p>
    <w:p w:rsidR="003A4716" w:rsidRPr="00FD0F38" w:rsidRDefault="003A4716" w:rsidP="003A4716">
      <w:pPr>
        <w:ind w:firstLine="708"/>
        <w:rPr>
          <w:b/>
          <w:sz w:val="20"/>
          <w:szCs w:val="20"/>
          <w:lang w:val="en-US"/>
        </w:rPr>
      </w:pPr>
      <w:r w:rsidRPr="00FD0F38">
        <w:rPr>
          <w:b/>
          <w:sz w:val="20"/>
          <w:szCs w:val="20"/>
          <w:lang w:val="en-US"/>
        </w:rPr>
        <w:t>5</w:t>
      </w:r>
      <w:r w:rsidRPr="00FD0F38">
        <w:rPr>
          <w:b/>
          <w:sz w:val="20"/>
          <w:szCs w:val="20"/>
          <w:lang w:val="en-US"/>
        </w:rPr>
        <w:tab/>
      </w:r>
      <w:r w:rsidRPr="00FD0F38">
        <w:rPr>
          <w:b/>
          <w:sz w:val="20"/>
          <w:szCs w:val="20"/>
          <w:lang w:val="en-US"/>
        </w:rPr>
        <w:tab/>
        <w:t>3</w:t>
      </w:r>
      <w:r w:rsidR="00B31B64" w:rsidRPr="00FD0F38">
        <w:rPr>
          <w:b/>
          <w:sz w:val="20"/>
          <w:szCs w:val="20"/>
          <w:lang w:val="en-US"/>
        </w:rPr>
        <w:tab/>
        <w:t>Planned for 2012</w:t>
      </w:r>
    </w:p>
    <w:p w:rsidR="003A4716" w:rsidRPr="00FD0F38" w:rsidRDefault="003A4716" w:rsidP="003A4716">
      <w:pPr>
        <w:ind w:firstLine="708"/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6</w:t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  <w:t>4</w:t>
      </w:r>
    </w:p>
    <w:p w:rsidR="003A4716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 xml:space="preserve">In case of more results are </w:t>
      </w:r>
      <w:r w:rsidR="00FD0F38" w:rsidRPr="00FD0F38">
        <w:rPr>
          <w:sz w:val="20"/>
          <w:szCs w:val="20"/>
          <w:lang w:val="en-US"/>
        </w:rPr>
        <w:t>achieved</w:t>
      </w:r>
      <w:r w:rsidRPr="00FD0F38">
        <w:rPr>
          <w:sz w:val="20"/>
          <w:szCs w:val="20"/>
          <w:lang w:val="en-US"/>
        </w:rPr>
        <w:t xml:space="preserve"> 5 of 5 competitions best 3 will be counted.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Place Points</w:t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</w:r>
      <w:r w:rsidRPr="00FD0F38">
        <w:rPr>
          <w:sz w:val="20"/>
          <w:szCs w:val="20"/>
          <w:lang w:val="en-US"/>
        </w:rPr>
        <w:tab/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1</w:t>
      </w:r>
      <w:r w:rsidRPr="00FD0F38">
        <w:rPr>
          <w:sz w:val="20"/>
          <w:szCs w:val="20"/>
          <w:lang w:val="en-US"/>
        </w:rPr>
        <w:tab/>
        <w:t>25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2</w:t>
      </w:r>
      <w:r w:rsidRPr="00FD0F38">
        <w:rPr>
          <w:sz w:val="20"/>
          <w:szCs w:val="20"/>
          <w:lang w:val="en-US"/>
        </w:rPr>
        <w:tab/>
        <w:t>21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3</w:t>
      </w:r>
      <w:r w:rsidRPr="00FD0F38">
        <w:rPr>
          <w:sz w:val="20"/>
          <w:szCs w:val="20"/>
          <w:lang w:val="en-US"/>
        </w:rPr>
        <w:tab/>
        <w:t>18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4</w:t>
      </w:r>
      <w:r w:rsidRPr="00FD0F38">
        <w:rPr>
          <w:sz w:val="20"/>
          <w:szCs w:val="20"/>
          <w:lang w:val="en-US"/>
        </w:rPr>
        <w:tab/>
        <w:t>15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5</w:t>
      </w:r>
      <w:r w:rsidRPr="00FD0F38">
        <w:rPr>
          <w:sz w:val="20"/>
          <w:szCs w:val="20"/>
          <w:lang w:val="en-US"/>
        </w:rPr>
        <w:tab/>
        <w:t>13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6</w:t>
      </w:r>
      <w:r w:rsidRPr="00FD0F38">
        <w:rPr>
          <w:sz w:val="20"/>
          <w:szCs w:val="20"/>
          <w:lang w:val="en-US"/>
        </w:rPr>
        <w:tab/>
        <w:t>12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7</w:t>
      </w:r>
      <w:r w:rsidRPr="00FD0F38">
        <w:rPr>
          <w:sz w:val="20"/>
          <w:szCs w:val="20"/>
          <w:lang w:val="en-US"/>
        </w:rPr>
        <w:tab/>
        <w:t>11</w:t>
      </w:r>
    </w:p>
    <w:p w:rsidR="00B31B64" w:rsidRPr="00FD0F38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8</w:t>
      </w:r>
      <w:r w:rsidRPr="00FD0F38">
        <w:rPr>
          <w:sz w:val="20"/>
          <w:szCs w:val="20"/>
          <w:lang w:val="en-US"/>
        </w:rPr>
        <w:tab/>
        <w:t>10</w:t>
      </w:r>
    </w:p>
    <w:p w:rsidR="00B31B64" w:rsidRDefault="00B31B64">
      <w:pPr>
        <w:rPr>
          <w:sz w:val="20"/>
          <w:szCs w:val="20"/>
          <w:lang w:val="en-US"/>
        </w:rPr>
      </w:pPr>
      <w:r w:rsidRPr="00FD0F38">
        <w:rPr>
          <w:sz w:val="20"/>
          <w:szCs w:val="20"/>
          <w:lang w:val="en-US"/>
        </w:rPr>
        <w:t>9-16</w:t>
      </w:r>
      <w:r w:rsidRPr="00FD0F38">
        <w:rPr>
          <w:sz w:val="20"/>
          <w:szCs w:val="20"/>
          <w:lang w:val="en-US"/>
        </w:rPr>
        <w:tab/>
        <w:t>5</w:t>
      </w:r>
    </w:p>
    <w:p w:rsidR="008C7CCD" w:rsidRDefault="008C7CCD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t>CEC competitions 2012:</w:t>
      </w:r>
    </w:p>
    <w:p w:rsidR="008C7CCD" w:rsidRPr="00815480" w:rsidRDefault="008C7CCD">
      <w:pPr>
        <w:rPr>
          <w:sz w:val="24"/>
          <w:szCs w:val="24"/>
          <w:lang w:val="en-US"/>
        </w:rPr>
      </w:pPr>
      <w:r w:rsidRPr="00815480">
        <w:rPr>
          <w:noProof/>
          <w:sz w:val="24"/>
          <w:szCs w:val="24"/>
          <w:lang w:eastAsia="hu-HU"/>
        </w:rPr>
        <w:drawing>
          <wp:inline distT="0" distB="0" distL="0" distR="0">
            <wp:extent cx="3555365" cy="245745"/>
            <wp:effectExtent l="0" t="0" r="698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24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CD" w:rsidRPr="00815480" w:rsidRDefault="008C7CCD">
      <w:pPr>
        <w:rPr>
          <w:sz w:val="24"/>
          <w:szCs w:val="24"/>
          <w:lang w:val="en-US"/>
        </w:rPr>
      </w:pPr>
      <w:r w:rsidRPr="00815480">
        <w:rPr>
          <w:noProof/>
          <w:sz w:val="24"/>
          <w:szCs w:val="24"/>
          <w:lang w:eastAsia="hu-HU"/>
        </w:rPr>
        <w:drawing>
          <wp:inline distT="0" distB="0" distL="0" distR="0">
            <wp:extent cx="3555365" cy="149860"/>
            <wp:effectExtent l="0" t="0" r="0" b="254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14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7CCD" w:rsidRPr="00815480" w:rsidRDefault="00685658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hu-HU"/>
        </w:rPr>
      </w:r>
      <w:r>
        <w:rPr>
          <w:noProof/>
          <w:sz w:val="24"/>
          <w:szCs w:val="24"/>
          <w:lang w:eastAsia="hu-HU"/>
        </w:rPr>
        <w:pict>
          <v:group id="Vászon 22" o:spid="_x0000_s1026" editas="canvas" style="width:279.95pt;height:28.5pt;mso-position-horizontal-relative:char;mso-position-vertical-relative:line" coordsize="35553,3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35553;height:3619;visibility:visible;mso-wrap-style:square">
              <v:fill o:detectmouseclick="t"/>
              <v:path o:connecttype="none"/>
            </v:shape>
            <v:rect id="Rectangle 6" o:spid="_x0000_s1028" style="position:absolute;left:3048;top:673;width:5740;height:2444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KTwsEA&#10;AADaAAAADwAAAGRycy9kb3ducmV2LnhtbESPzWrDMBCE74W+g9hCbrVcH1LjRAmlEEhDL7bzAIu1&#10;/qHSykhq7L59FSj0OMzMN8z+uFojbuTD5FjBS5aDIO6cnnhQcG1PzyWIEJE1Gsek4IcCHA+PD3us&#10;tFu4plsTB5EgHCpUMMY4V1KGbiSLIXMzcfJ65y3GJP0gtcclwa2RRZ5vpcWJ08KIM72P1H0131aB&#10;bJvTUjbG5+5S9J/m41z35JTaPK1vOxCR1vgf/muftYJXuF9JN0Aef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BCk8LBAAAA2gAAAA8AAAAAAAAAAAAAAAAAmAIAAGRycy9kb3du&#10;cmV2LnhtbFBLBQYAAAAABAAEAPUAAACGAwAAAAA=&#10;" filled="f" stroked="f">
              <v:textbox style="mso-fit-shape-to-text:t" inset="0,0,0,0">
                <w:txbxContent>
                  <w:p w:rsidR="00815480" w:rsidRDefault="00815480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2012.06.23-24</w:t>
                    </w:r>
                  </w:p>
                </w:txbxContent>
              </v:textbox>
            </v:rect>
            <v:rect id="Rectangle 7" o:spid="_x0000_s1029" style="position:absolute;left:19538;top:1339;width:7538;height:228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0HsL0A&#10;AADaAAAADwAAAGRycy9kb3ducmV2LnhtbERPy0rEMBTdD/gP4QrupqmzkKE2LcNAoYqb6fgBl+b2&#10;gclNSWJb/94sBJeH8y7r3Rqxkg+zYwXPWQ6CuHd65lHB5705nkGEiKzROCYFPxSgrh4OJRbabXyj&#10;tYujSCEcClQwxbgUUoZ+Ioshcwtx4gbnLcYE/Si1xy2FWyNPef4iLc6cGiZc6DpR/9V9WwXy3jXb&#10;uTM+d++n4cO8tbeBnFJPj/vlFUSkPf6L/9ytVpC2pivpBsjqFw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0HsL0AAADaAAAADwAAAAAAAAAAAAAAAACYAgAAZHJzL2Rvd25yZXYu&#10;eG1sUEsFBgAAAAAEAAQA9QAAAIIDAAAAAA==&#10;" filled="f" stroked="f">
              <v:textbox style="mso-fit-shape-to-text:t" inset="0,0,0,0">
                <w:txbxContent>
                  <w:p w:rsidR="00815480" w:rsidRDefault="00815480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2"/>
                        <w:szCs w:val="12"/>
                        <w:lang w:val="en-US"/>
                      </w:rPr>
                      <w:t xml:space="preserve">CEC CRO Zagreb 24, </w:t>
                    </w:r>
                  </w:p>
                </w:txbxContent>
              </v:textbox>
            </v:rect>
            <v:line id="Line 9" o:spid="_x0000_s1030" style="position:absolute;visibility:visible;mso-wrap-style:square" from="95,0" to="3545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Nre8UAAADbAAAADwAAAGRycy9kb3ducmV2LnhtbESPQWvCQBCF74L/YRmhF9GNFkSiq0hK&#10;oYcealrxOmbHJJqdDdmtpv++cxC8zfDevPfNetu7Rt2oC7VnA7NpAoq48Lbm0sDP9/tkCSpEZIuN&#10;ZzLwRwG2m+Fgjan1d97TLY+lkhAOKRqoYmxTrUNRkcMw9S2xaGffOYyydqW2Hd4l3DV6niQL7bBm&#10;aaiwpayi4pr/OgPj43L8iof8ks3KeUaXr8/T2z4Y8zLqdytQkfr4ND+uP6zgC738IgPoz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ENre8UAAADbAAAADwAAAAAAAAAA&#10;AAAAAAChAgAAZHJzL2Rvd25yZXYueG1sUEsFBgAAAAAEAAQA+QAAAJMDAAAAAA==&#10;" strokecolor="#dadcdd" strokeweight="0"/>
            <v:rect id="Rectangle 10" o:spid="_x0000_s1031" style="position:absolute;left:95;width:35363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OtjcEA&#10;AADbAAAADwAAAGRycy9kb3ducmV2LnhtbERPS2sCMRC+F/wPYQRvNbs92LIaRYWKUCj4xOOwGTfB&#10;zWTZRN39902h0Nt8fM+ZLTpXiwe1wXpWkI8zEMSl15YrBcfD5+sHiBCRNdaeSUFPARbzwcsMC+2f&#10;vKPHPlYihXAoUIGJsSmkDKUhh2HsG+LEXX3rMCbYVlK3+EzhrpZvWTaRDi2nBoMNrQ2Vt/3dKfjq&#10;z/Y00TmeLufv3rxvVtZlO6VGw245BRGpi//iP/dWp/k5/P6SDpDz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jrY3BAAAA2wAAAA8AAAAAAAAAAAAAAAAAmAIAAGRycy9kb3du&#10;cmV2LnhtbFBLBQYAAAAABAAEAPUAAACGAwAAAAA=&#10;" fillcolor="#dadcdd" stroked="f"/>
            <v:rect id="Rectangle 11" o:spid="_x0000_s1032" style="position:absolute;left:35458;width:95;height: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DEz+sIA&#10;AADbAAAADwAAAGRycy9kb3ducmV2LnhtbERP32vCMBB+H+x/CDfwbab6oKNrKttgIgiCbpU9Hs2t&#10;CWsupYna/vdGEPZ2H9/PK1aDa8WZ+mA9K5hNMxDEtdeWGwXfX5/PLyBCRNbYeiYFIwVYlY8PBeba&#10;X3hP50NsRArhkKMCE2OXSxlqQw7D1HfEifv1vcOYYN9I3eMlhbtWzrNsIR1aTg0GO/owVP8dTk7B&#10;djzaaqFnWP0cd6NZrt+ty/ZKTZ6Gt1cQkYb4L767NzrNn8Ptl3SAL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MTP6wgAAANsAAAAPAAAAAAAAAAAAAAAAAJgCAABkcnMvZG93&#10;bnJldi54bWxQSwUGAAAAAAQABAD1AAAAhwMAAAAA&#10;" fillcolor="#dadcdd" stroked="f"/>
            <v:line id="Line 12" o:spid="_x0000_s1033" style="position:absolute;visibility:visible;mso-wrap-style:square" from="95,2495" to="35458,24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JH1DMMAAADbAAAADwAAAGRycy9kb3ducmV2LnhtbERPTWvCQBC9C/6HZYRexGwSoYQ0q0hK&#10;oYceNG3pdcxOk2h2NmS3Gv99t1DwNo/3OcV2Mr240Og6ywqSKAZBXFvdcaPg4/1llYFwHlljb5kU&#10;3MjBdjOfFZhre+UDXSrfiBDCLkcFrfdDLqWrWzLoIjsQB+7bjgZ9gGMj9YjXEG56mcbxozTYcWho&#10;caCypfpc/RgFy69sucbP6lQmTVrSaf92fD44pR4W0+4JhKfJ38X/7lcd5q/h75dwgNz8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R9QzDAAAA2wAAAA8AAAAAAAAAAAAA&#10;AAAAoQIAAGRycy9kb3ducmV2LnhtbFBLBQYAAAAABAAEAPkAAACRAwAAAAA=&#10;" strokecolor="#dadcdd" strokeweight="0"/>
            <v:rect id="Rectangle 13" o:spid="_x0000_s1034" style="position:absolute;left:95;top:2495;width:35363;height: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QOFcEA&#10;AADbAAAADwAAAGRycy9kb3ducmV2LnhtbERP22oCMRB9F/yHMAXfNGspVrZGqQWLIAhe6eOwmW5C&#10;N5NlE3X3741Q8G0O5zqzResqcaUmWM8KxqMMBHHhteVSwfGwGk5BhIissfJMCjoKsJj3ezPMtb/x&#10;jq77WIoUwiFHBSbGOpcyFIYchpGviRP36xuHMcGmlLrBWwp3lXzNsol0aDk1GKzpy1Dxt784BZvu&#10;bE8TPcbTz3nbmffvpXXZTqnBS/v5ASJSG5/if/dap/lv8PglHSD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UDhXBAAAA2wAAAA8AAAAAAAAAAAAAAAAAmAIAAGRycy9kb3du&#10;cmV2LnhtbFBLBQYAAAAABAAEAPUAAACGAwAAAAA=&#10;" fillcolor="#dadcdd" stroked="f"/>
            <v:rect id="Rectangle 14" o:spid="_x0000_s1035" style="position:absolute;left:-95;width:190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iN+sMA&#10;AADbAAAADwAAAGRycy9kb3ducmV2LnhtbERPS2vCQBC+F/wPyxR6azaVWmzMRrRQ6KXg61BvY3ZM&#10;gtnZdHer0V/fFQRv8/E9J5/2phVHcr6xrOAlSUEQl1Y3XCnYrD+fxyB8QNbYWiYFZ/IwLQYPOWba&#10;nnhJx1WoRAxhn6GCOoQuk9KXNRn0ie2II7e3zmCI0FVSOzzFcNPKYZq+SYMNx4YaO/qoqTys/oyC&#10;+ft4/rt45e/Lcrel7c/uMBq6VKmnx342ARGoD3fxzf2l4/wRXH+JB8j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diN+sMAAADbAAAADwAAAAAAAAAAAAAAAACYAgAAZHJzL2Rv&#10;d25yZXYueG1sUEsFBgAAAAAEAAQA9QAAAIgDAAAAAA==&#10;" fillcolor="black" stroked="f"/>
            <v:line id="Line 15" o:spid="_x0000_s1036" style="position:absolute;visibility:visible;mso-wrap-style:square" from="8864,0" to="8870,2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OZWlMMAAADbAAAADwAAAGRycy9kb3ducmV2LnhtbERPTWvCQBC9F/wPywi9iG5MQSR1FUkp&#10;eOjBpC29jtlpEs3OhuyaxH/fFYTe5vE+Z7MbTSN66lxtWcFyEYEgLqyuuVTw9fk+X4NwHlljY5kU&#10;3MjBbjt52mCi7cAZ9bkvRQhhl6CCyvs2kdIVFRl0C9sSB+7XdgZ9gF0pdYdDCDeNjKNoJQ3WHBoq&#10;bCmtqLjkV6Ng9rOeveB3fk6XZZzS+fhxesucUs/Tcf8KwtPo/8UP90GH+Su4/xIOkN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TmVpTDAAAA2wAAAA8AAAAAAAAAAAAA&#10;AAAAoQIAAGRycy9kb3ducmV2LnhtbFBLBQYAAAAABAAEAPkAAACRAwAAAAA=&#10;" strokecolor="#dadcdd" strokeweight="0"/>
            <v:rect id="Rectangle 16" o:spid="_x0000_s1037" style="position:absolute;left:8864;width:95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EaQYsEA&#10;AADbAAAADwAAAGRycy9kb3ducmV2LnhtbERPS2sCMRC+C/6HMII3zdqDlq1RWsFSEAQfKz0Om+km&#10;dDNZNqnu/nsjCL3Nx/ec5bpztbhSG6xnBbNpBoK49NpypeB82k5eQYSIrLH2TAp6CrBeDQdLzLW/&#10;8YGux1iJFMIhRwUmxiaXMpSGHIapb4gT9+NbhzHBtpK6xVsKd7V8ybK5dGg5NRhsaGOo/D3+OQW7&#10;/mKLuZ5h8X3Z92bx+WFddlBqPOre30BE6uK/+On+0mn+Ah6/pAP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GkGLBAAAA2wAAAA8AAAAAAAAAAAAAAAAAmAIAAGRycy9kb3du&#10;cmV2LnhtbFBLBQYAAAAABAAEAPUAAACGAwAAAAA=&#10;" fillcolor="#dadcdd" stroked="f"/>
            <v:line id="Line 17" o:spid="_x0000_s1038" style="position:absolute;visibility:visible;mso-wrap-style:square" from="17729,0" to="17735,25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VnfcUAAADbAAAADwAAAGRycy9kb3ducmV2LnhtbESPQWvCQBCF74L/YRmhF9GNFkSiq0hK&#10;oYcealrxOmbHJJqdDdmtpv++cxC8zfDevPfNetu7Rt2oC7VnA7NpAoq48Lbm0sDP9/tkCSpEZIuN&#10;ZzLwRwG2m+Fgjan1d97TLY+lkhAOKRqoYmxTrUNRkcMw9S2xaGffOYyydqW2Hd4l3DV6niQL7bBm&#10;aaiwpayi4pr/OgPj43L8iof8ks3KeUaXr8/T2z4Y8zLqdytQkfr4ND+uP6zgC6z8IgPoz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VnfcUAAADbAAAADwAAAAAAAAAA&#10;AAAAAAChAgAAZHJzL2Rvd25yZXYueG1sUEsFBgAAAAAEAAQA+QAAAJMDAAAAAA==&#10;" strokecolor="#dadcdd" strokeweight="0"/>
            <v:rect id="Rectangle 18" o:spid="_x0000_s1039" style="position:absolute;left:17729;width:95;height:26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pWhi8EA&#10;AADbAAAADwAAAGRycy9kb3ducmV2LnhtbERPTWsCMRC9C/0PYQq9aVYPalejtEJLoSCoVTwOm3ET&#10;3EyWTaq7/94Igrd5vM+ZL1tXiQs1wXpWMBxkIIgLry2XCv52X/0piBCRNVaeSUFHAZaLl94cc+2v&#10;vKHLNpYihXDIUYGJsc6lDIUhh2Hga+LEnXzjMCbYlFI3eE3hrpKjLBtLh5ZTg8GaVoaK8/bfKfjt&#10;DnY/1kPcHw/rzky+P63LNkq9vbYfMxCR2vgUP9w/Os1/h/sv6QC5u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VoYvBAAAA2wAAAA8AAAAAAAAAAAAAAAAAmAIAAGRycy9kb3du&#10;cmV2LnhtbFBLBQYAAAAABAAEAPUAAACGAwAAAAA=&#10;" fillcolor="#dadcdd" stroked="f"/>
            <v:line id="Line 19" o:spid="_x0000_s1040" style="position:absolute;visibility:visible;mso-wrap-style:square" from="35458,2590" to="35464,25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i+hxsEAAADbAAAADwAAAGRycy9kb3ducmV2LnhtbERPTYvCMBC9C/6HMIIX0dQKUqpRli4L&#10;e/Cg1WWvYzO2dZtJabJa/705CB4f73u97U0jbtS52rKC+SwCQVxYXXOp4HT8miYgnEfW2FgmBQ9y&#10;sN0MB2tMtb3zgW65L0UIYZeigsr7NpXSFRUZdDPbEgfuYjuDPsCulLrDewg3jYyjaCkN1hwaKmwp&#10;q6j4y/+NgslvMlngT37N5mWc0XW/O38enFLjUf+xAuGp92/xy/2tFcRhffgSfoDcP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qL6HGwQAAANsAAAAPAAAAAAAAAAAAAAAA&#10;AKECAABkcnMvZG93bnJldi54bWxQSwUGAAAAAAQABAD5AAAAjwMAAAAA&#10;" strokecolor="#dadcdd" strokeweight="0"/>
            <v:rect id="Rectangle 20" o:spid="_x0000_s1041" style="position:absolute;left:35458;top:2590;width:95;height: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9nMMMA&#10;AADbAAAADwAAAGRycy9kb3ducmV2LnhtbESPQWsCMRSE7wX/Q3iCt5pdD1ZWo6hgEQoFbRWPj81z&#10;E9y8LJtUd/99Uyh4HGbmG2ax6lwt7tQG61lBPs5AEJdeW64UfH/tXmcgQkTWWHsmBT0FWC0HLwss&#10;tH/wge7HWIkE4VCgAhNjU0gZSkMOw9g3xMm7+tZhTLKtpG7xkeCulpMsm0qHltOCwYa2hsrb8ccp&#10;+OjP9jTVOZ4u58/evL1vrMsOSo2G3XoOIlIXn+H/9l4rmOT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o9nMMMAAADbAAAADwAAAAAAAAAAAAAAAACYAgAAZHJzL2Rv&#10;d25yZXYueG1sUEsFBgAAAAAEAAQA9QAAAIgDAAAAAA==&#10;" fillcolor="#dadcdd" stroked="f"/>
            <w10:wrap type="none"/>
            <w10:anchorlock/>
          </v:group>
        </w:pict>
      </w:r>
    </w:p>
    <w:p w:rsidR="008C7CCD" w:rsidRPr="00815480" w:rsidRDefault="008C7CCD">
      <w:pPr>
        <w:rPr>
          <w:sz w:val="24"/>
          <w:szCs w:val="24"/>
          <w:lang w:val="en-US"/>
        </w:rPr>
      </w:pPr>
      <w:r w:rsidRPr="00815480">
        <w:rPr>
          <w:noProof/>
          <w:sz w:val="24"/>
          <w:szCs w:val="24"/>
          <w:lang w:eastAsia="hu-HU"/>
        </w:rPr>
        <w:drawing>
          <wp:inline distT="0" distB="0" distL="0" distR="0">
            <wp:extent cx="3555365" cy="163830"/>
            <wp:effectExtent l="0" t="0" r="6985" b="7620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365" cy="163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5480" w:rsidRPr="00FD0F38" w:rsidRDefault="00685658">
      <w:pPr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</w:r>
      <w:r>
        <w:rPr>
          <w:sz w:val="20"/>
          <w:szCs w:val="20"/>
          <w:lang w:val="en-US"/>
        </w:rPr>
        <w:pict>
          <v:group id="_x0000_s1045" editas="canvas" style="width:386.55pt;height:40.05pt;mso-position-horizontal-relative:char;mso-position-vertical-relative:line" coordorigin="-15" coordsize="7731,801">
            <o:lock v:ext="edit" aspectratio="t"/>
            <v:shape id="_x0000_s1044" type="#_x0000_t75" style="position:absolute;left:-15;width:7731;height:801" o:preferrelative="f">
              <v:fill o:detectmouseclick="t"/>
              <v:path o:extrusionok="t" o:connecttype="none"/>
              <o:lock v:ext="edit" text="t"/>
            </v:shape>
            <v:rect id="_x0000_s1048" style="position:absolute;left:480;top:106;width:904;height:385;mso-wrap-style:none;v-text-anchor:top" filled="f" stroked="f">
              <v:textbox style="mso-fit-shape-to-text:t" inset="0,0,0,0">
                <w:txbxContent>
                  <w:p w:rsidR="00F627EF" w:rsidRDefault="00F627EF">
                    <w:r>
                      <w:rPr>
                        <w:rFonts w:ascii="Arial" w:hAnsi="Arial" w:cs="Arial"/>
                        <w:color w:val="000000"/>
                        <w:sz w:val="14"/>
                        <w:szCs w:val="14"/>
                        <w:lang w:val="en-US"/>
                      </w:rPr>
                      <w:t>2012.09.08-09</w:t>
                    </w:r>
                  </w:p>
                </w:txbxContent>
              </v:textbox>
            </v:rect>
            <v:rect id="_x0000_s1049" style="position:absolute;left:3573;top:121;width:1432;height:385;mso-wrap-style:none;v-text-anchor:top" filled="f" stroked="f">
              <v:textbox style="mso-fit-shape-to-text:t" inset="0,0,0,0">
                <w:txbxContent>
                  <w:p w:rsidR="00F627EF" w:rsidRDefault="00F627EF"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14"/>
                        <w:szCs w:val="14"/>
                        <w:lang w:val="en-US"/>
                      </w:rPr>
                      <w:t>CEC HUN Budapest 8</w:t>
                    </w:r>
                  </w:p>
                </w:txbxContent>
              </v:textbox>
            </v:rect>
            <v:line id="_x0000_s1050" style="position:absolute" from="15,0" to="5584,1" strokecolor="#dadcdd" strokeweight="0"/>
            <v:rect id="_x0000_s1051" style="position:absolute;left:15;width:5569;height:15" fillcolor="#dadcdd" stroked="f"/>
            <v:rect id="_x0000_s1052" style="position:absolute;left:5584;width:15;height:1" fillcolor="#dadcdd" stroked="f"/>
            <v:line id="_x0000_s1053" style="position:absolute" from="15,393" to="5584,394" strokecolor="#dadcdd" strokeweight="0"/>
            <v:rect id="_x0000_s1054" style="position:absolute;left:15;top:393;width:5569;height:15" fillcolor="#dadcdd" stroked="f"/>
            <v:rect id="_x0000_s1055" style="position:absolute;left:-15;width:30;height:423" fillcolor="black" stroked="f"/>
            <v:line id="_x0000_s1056" style="position:absolute" from="1396,0" to="1397,408" strokecolor="#dadcdd" strokeweight="0"/>
            <v:rect id="_x0000_s1057" style="position:absolute;left:1396;width:15;height:423" fillcolor="#dadcdd" stroked="f"/>
            <v:line id="_x0000_s1058" style="position:absolute" from="2792,0" to="2793,408" strokecolor="#dadcdd" strokeweight="0"/>
            <v:rect id="_x0000_s1059" style="position:absolute;left:2792;width:15;height:423" fillcolor="#dadcdd" stroked="f"/>
            <w10:wrap type="none"/>
            <w10:anchorlock/>
          </v:group>
        </w:pict>
      </w:r>
    </w:p>
    <w:sectPr w:rsidR="00815480" w:rsidRPr="00FD0F38" w:rsidSect="00E07B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A4716"/>
    <w:rsid w:val="003A4716"/>
    <w:rsid w:val="003C7CFD"/>
    <w:rsid w:val="00815480"/>
    <w:rsid w:val="008C7CCD"/>
    <w:rsid w:val="008D29E2"/>
    <w:rsid w:val="009E3DCB"/>
    <w:rsid w:val="00B31B64"/>
    <w:rsid w:val="00E07BF0"/>
    <w:rsid w:val="00F627EF"/>
    <w:rsid w:val="00F8699E"/>
    <w:rsid w:val="00FD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7BF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7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7C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8C7C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C7C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124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Vánky Sebastian</dc:creator>
  <cp:lastModifiedBy>Molnár Júlia</cp:lastModifiedBy>
  <cp:revision>5</cp:revision>
  <dcterms:created xsi:type="dcterms:W3CDTF">2011-09-05T21:12:00Z</dcterms:created>
  <dcterms:modified xsi:type="dcterms:W3CDTF">2012-05-24T19:08:00Z</dcterms:modified>
</cp:coreProperties>
</file>